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en-US"/>
        </w:rPr>
        <w:t>North Carolina Federation of Music Clubs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APPLICATION FOR INDIVIDUAL MEMBERSHIP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In consideration of the civic, educational, and cultural service of the National Federation of Music Clubs and the North Carolina Federation of Music Clubs, I hereby apply for the state and national membership, and enclose $________________ in payment thereof.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(Check whether new______ or renewal______ and check a category below)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ANNUAL MEMBERSHIP DUES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Junior*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………………………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>..$13.00</w:t>
      </w:r>
    </w:p>
    <w:p>
      <w:pPr>
        <w:pStyle w:val="No Spacing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Student/Collegiate **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………………………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>...$16.00</w:t>
      </w:r>
    </w:p>
    <w:p>
      <w:pPr>
        <w:pStyle w:val="No Spacing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Senior**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………………………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>....$50.00</w:t>
      </w:r>
    </w:p>
    <w:p>
      <w:pPr>
        <w:pStyle w:val="No Spacing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PERMANENT MEMBERSHIP DUES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(These dues cover only national and NOT state and local dues.)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Life**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>..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>....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</w:t>
      </w:r>
      <w:r>
        <w:rPr>
          <w:rFonts w:ascii="Times New Roman" w:hAnsi="Times New Roman"/>
          <w:sz w:val="24"/>
          <w:szCs w:val="24"/>
          <w:rtl w:val="0"/>
          <w:lang w:val="en-US"/>
        </w:rPr>
        <w:t>$200.00</w:t>
      </w:r>
    </w:p>
    <w:p>
      <w:pPr>
        <w:pStyle w:val="No Spacing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Subscriber**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</w:t>
      </w:r>
      <w:r>
        <w:rPr>
          <w:rFonts w:ascii="Times New Roman" w:hAnsi="Times New Roman"/>
          <w:sz w:val="24"/>
          <w:szCs w:val="24"/>
          <w:rtl w:val="0"/>
          <w:lang w:val="en-US"/>
        </w:rPr>
        <w:t>..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>$1000.00</w:t>
      </w:r>
    </w:p>
    <w:p>
      <w:pPr>
        <w:pStyle w:val="No Spacing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Donor**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>$2000.00</w:t>
      </w:r>
    </w:p>
    <w:p>
      <w:pPr>
        <w:pStyle w:val="No Spacing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Patron**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>$10,000.00</w:t>
      </w:r>
    </w:p>
    <w:p>
      <w:pPr>
        <w:pStyle w:val="No Spacing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Cradle Roll***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>..$25.00</w:t>
      </w:r>
    </w:p>
    <w:p>
      <w:pPr>
        <w:pStyle w:val="No Spacing"/>
        <w:pBdr>
          <w:top w:val="nil"/>
          <w:left w:val="nil"/>
          <w:bottom w:val="single" w:color="000000" w:sz="12" w:space="0" w:shadow="0" w:frame="0"/>
          <w:right w:val="nil"/>
        </w:pBdr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Date: ___________________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Name: _______________________________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Address: ______________________________________________________________________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Telephone: _______________________ Email _______________________________________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Note: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Make check payable to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NCFMC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and mail with a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postmark no later than Nov. 20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to: 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Joel Adams 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Unit 3108 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301 Fayetteville Street 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Raleigh, NC 27601.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*Membership dues include one year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subscription to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Junior Keynotes Magazine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**Membership dues include one year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subscription to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Music Clubs Magazine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Life and Cradle Roll certificates will come from the national chairman</w:t>
      </w:r>
    </w:p>
    <w:p>
      <w:pPr>
        <w:pStyle w:val="No Spacing"/>
      </w:pPr>
      <w:r>
        <w:rPr>
          <w:rFonts w:ascii="Times New Roman" w:hAnsi="Times New Roman"/>
          <w:sz w:val="24"/>
          <w:szCs w:val="24"/>
          <w:rtl w:val="0"/>
          <w:lang w:val="en-US"/>
        </w:rPr>
        <w:t>***For cradle roll members, include date of birth, parents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name and address, phone number, email address and name and address of donor(s) if other than parents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